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Georgia"/>
          <w:b w:val="0"/>
          <w:color w:val="1F2326"/>
          <w:sz w:val="52"/>
        </w:rPr>
        <w:t>Special Issue Proposal Template</w:t>
      </w:r>
    </w:p>
    <w:p>
      <w:pPr>
        <w:spacing w:after="400"/>
        <w:jc w:val="center"/>
      </w:pPr>
      <w:r>
        <w:rPr>
          <w:rFonts w:ascii="Consolas" w:hAnsi="Consolas" w:eastAsia="Consolas"/>
          <w:color w:val="375A6B"/>
          <w:sz w:val="21"/>
        </w:rPr>
        <w:t>Official Template · v1.0 (2026)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Consolas"/>
          <w:b/>
          <w:color w:val="5C6368"/>
          <w:sz w:val="20"/>
        </w:rPr>
        <w:t>Template Details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Format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Microsoft Word (.docx)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Version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v1.0 (2026)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Typical Length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Up to 1,500 words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Consolas"/>
                <w:b/>
                <w:color w:val="5C6368"/>
                <w:sz w:val="19"/>
              </w:rPr>
              <w:t>Language of Submission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Calibri"/>
                <w:color w:val="1F2326"/>
                <w:sz w:val="21"/>
              </w:rPr>
              <w:t>English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Calibri"/>
          <w:color w:val="5C6368"/>
          <w:sz w:val="22"/>
        </w:rPr>
        <w:t>This template is used to prepare a proposal for a special issue of an academic journal, organized and guest-edited in association with Panorama Research Institute. Complete all seven items below, then attach this document to the Special Issue Proposal form at research.panorama-sg.com/collaboration/special-issue-proposal, or submit it by email to publications@panorama-sg.com.</w:t>
      </w:r>
    </w:p>
    <w:p>
      <w:pPr>
        <w:spacing w:before="120" w:after="80"/>
      </w:pPr>
      <w:r>
        <w:rPr>
          <w:rFonts w:ascii="Georgia" w:hAnsi="Georgia" w:eastAsia="Georgia"/>
          <w:b w:val="0"/>
          <w:color w:val="1F2326"/>
          <w:sz w:val="34"/>
        </w:rPr>
        <w:t>Template Structure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Cover Page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Special issue working title, guest editor details, target journal, submission date.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[Special Issue Working Title]</w:t>
              <w:br/>
              <w:t>[Guest Editor Name, Affiliation]</w:t>
              <w:br/>
              <w:t>[Target Journal]</w:t>
              <w:br/>
              <w:t>[Submission Date]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1. Title and Description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Title and a 200-word description of the special issue theme.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[Insert the special issue title and a 200-word description of its theme and scope.]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2. Target Journal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Target journal and the reason for selecting it.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[Name the target journal and explain why it is well suited to this special issue.]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3. Journal Engagement Status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Status of journal engagement (inquired, in discussion, approved).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[State the current status of engagement with the target journal: inquired, in discussion, or approved.]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4. Guest Editor(s) Profile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Guest editor(s) profile and relevant expertise.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[Insert the profile and relevant expertise of each proposed guest editor.]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5. Provisional Paper Topics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Provisional list of 4–8 paper topics or expected contributors.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[Topic 1 / expected contributor]</w:t>
              <w:br/>
              <w:t>[Topic 2 / expected contributor]</w:t>
              <w:br/>
              <w:br/>
              <w:t>(List 4–8 provisional paper topics or expected contributors.)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6. Call for Papers Timeline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Proposed call for papers timeline and submission deadline.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[Call for Papers: date]</w:t>
              <w:br/>
              <w:t>[Submission Deadline: date]</w:t>
              <w:br/>
              <w:t>[Peer Review Period: date range]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Georgia"/>
          <w:b/>
          <w:color w:val="1F2326"/>
          <w:sz w:val="28"/>
        </w:rPr>
        <w:t>7. Proposed Publication Date</w:t>
      </w:r>
    </w:p>
    <w:p>
      <w:pPr>
        <w:spacing w:after="160"/>
      </w:pPr>
      <w:r>
        <w:rPr>
          <w:rFonts w:ascii="Calibri" w:hAnsi="Calibri" w:eastAsia="Calibri"/>
          <w:i/>
          <w:color w:val="8A9196"/>
          <w:sz w:val="19"/>
        </w:rPr>
        <w:t>Proposed publication date for the special issue.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Calibri"/>
                <w:i/>
                <w:color w:val="8A9196"/>
                <w:sz w:val="21"/>
              </w:rPr>
              <w:t>[Insert the proposed publication date for the special issue.]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Consolas"/>
              <w:color w:val="8A9196"/>
              <w:sz w:val="17"/>
            </w:rPr>
            <w:t>Panorama Research Institute  ·  research.panorama-sg.com  ·  Official Template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Consolas"/>
              <w:color w:val="8A9196"/>
              <w:sz w:val="17"/>
            </w:rPr>
            <w:t xml:space="preserve">Instructions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Consolas"/>
              <w:color w:val="8A9196"/>
              <w:sz w:val="18"/>
            </w:rPr>
            <w:t>Official Template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